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8D68" w14:textId="06881181" w:rsidR="007D4C28" w:rsidRPr="007D4C28" w:rsidRDefault="007C6F9E" w:rsidP="009B3636">
      <w:pPr>
        <w:pStyle w:val="a3"/>
        <w:spacing w:after="20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C2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C28" w:rsidRPr="007D4C28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для</w:t>
      </w:r>
      <w:r w:rsidR="009B3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63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50801" w:rsidRPr="00650801">
        <w:rPr>
          <w:rFonts w:ascii="Times New Roman" w:hAnsi="Times New Roman" w:cs="Times New Roman"/>
          <w:b/>
          <w:bCs/>
          <w:sz w:val="28"/>
          <w:szCs w:val="28"/>
        </w:rPr>
        <w:t>заключения договора об экспертном сопровождении</w:t>
      </w:r>
    </w:p>
    <w:p w14:paraId="754F98CC" w14:textId="7D4553D4" w:rsidR="00650801" w:rsidRPr="009B3636" w:rsidRDefault="00650801" w:rsidP="009B3636">
      <w:pPr>
        <w:pStyle w:val="a3"/>
        <w:numPr>
          <w:ilvl w:val="1"/>
          <w:numId w:val="4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3636">
        <w:rPr>
          <w:rFonts w:ascii="Times New Roman" w:hAnsi="Times New Roman" w:cs="Times New Roman"/>
          <w:sz w:val="28"/>
          <w:szCs w:val="28"/>
        </w:rPr>
        <w:t>Заявление (образец заявления размещен на сайте ООО «Эксперт-Парма»).</w:t>
      </w:r>
    </w:p>
    <w:p w14:paraId="7C7B6DC5" w14:textId="73C7392B" w:rsidR="00EB54FB" w:rsidRPr="009B3636" w:rsidRDefault="00650801" w:rsidP="009B3636">
      <w:pPr>
        <w:pStyle w:val="a3"/>
        <w:numPr>
          <w:ilvl w:val="1"/>
          <w:numId w:val="4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3636">
        <w:rPr>
          <w:rFonts w:ascii="Times New Roman" w:hAnsi="Times New Roman" w:cs="Times New Roman"/>
          <w:sz w:val="28"/>
          <w:szCs w:val="28"/>
        </w:rPr>
        <w:t>Документы, подтверждающие полномочия заявителя действовать от имени застройщика, технического заказчика, лица, обеспечившего 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негосударственной экспертизы в рамках экспертного сопровождения должны быть оговорены специально.</w:t>
      </w:r>
    </w:p>
    <w:sectPr w:rsidR="00EB54FB" w:rsidRPr="009B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C2A87"/>
    <w:multiLevelType w:val="hybridMultilevel"/>
    <w:tmpl w:val="B9AC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179C"/>
    <w:multiLevelType w:val="multilevel"/>
    <w:tmpl w:val="C17C224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730838AB"/>
    <w:multiLevelType w:val="hybridMultilevel"/>
    <w:tmpl w:val="4E127BA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76B2488"/>
    <w:multiLevelType w:val="hybridMultilevel"/>
    <w:tmpl w:val="5ABEBD4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28"/>
    <w:rsid w:val="001825C4"/>
    <w:rsid w:val="0030033A"/>
    <w:rsid w:val="00650801"/>
    <w:rsid w:val="007C6F9E"/>
    <w:rsid w:val="007D4C28"/>
    <w:rsid w:val="009B3636"/>
    <w:rsid w:val="00A554A8"/>
    <w:rsid w:val="00E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10B6"/>
  <w15:chartTrackingRefBased/>
  <w15:docId w15:val="{1C630E68-2B8D-4AF8-9946-F4FFA6D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Тузов</dc:creator>
  <cp:keywords/>
  <dc:description/>
  <cp:lastModifiedBy>Денис Тузов</cp:lastModifiedBy>
  <cp:revision>4</cp:revision>
  <dcterms:created xsi:type="dcterms:W3CDTF">2021-03-09T07:34:00Z</dcterms:created>
  <dcterms:modified xsi:type="dcterms:W3CDTF">2021-03-09T11:02:00Z</dcterms:modified>
</cp:coreProperties>
</file>